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9E" w:rsidRDefault="003B0DBC">
      <w:pPr>
        <w:pStyle w:val="Data"/>
        <w:tabs>
          <w:tab w:val="left" w:pos="3321"/>
        </w:tabs>
        <w:rPr>
          <w:rStyle w:val="Nessuno"/>
          <w:rFonts w:ascii="Arial" w:eastAsia="Arial" w:hAnsi="Arial" w:cs="Arial"/>
          <w:sz w:val="24"/>
          <w:szCs w:val="24"/>
        </w:rPr>
      </w:pPr>
      <w:r>
        <w:rPr>
          <w:rStyle w:val="Nessuno"/>
          <w:rFonts w:ascii="Arial" w:eastAsia="Arial" w:hAnsi="Arial" w:cs="Arial"/>
          <w:sz w:val="24"/>
          <w:szCs w:val="24"/>
        </w:rPr>
        <w:tab/>
      </w:r>
    </w:p>
    <w:p w:rsidR="00454D9E" w:rsidRPr="005C015A" w:rsidRDefault="003B0DBC">
      <w:pPr>
        <w:tabs>
          <w:tab w:val="left" w:pos="6387"/>
        </w:tabs>
        <w:jc w:val="center"/>
        <w:rPr>
          <w:rStyle w:val="Nessuno"/>
          <w:rFonts w:ascii="Arial" w:eastAsia="Arial" w:hAnsi="Arial" w:cs="Arial"/>
          <w:b/>
          <w:bCs/>
          <w:sz w:val="36"/>
          <w:szCs w:val="36"/>
          <w:u w:val="single"/>
        </w:rPr>
      </w:pPr>
      <w:r w:rsidRPr="005C015A">
        <w:rPr>
          <w:rStyle w:val="Nessuno"/>
          <w:rFonts w:ascii="Arial" w:hAnsi="Arial"/>
          <w:b/>
          <w:bCs/>
          <w:sz w:val="36"/>
          <w:szCs w:val="36"/>
          <w:u w:val="single"/>
        </w:rPr>
        <w:t>COMUNICATO STAMPA</w:t>
      </w:r>
    </w:p>
    <w:p w:rsidR="00454D9E" w:rsidRDefault="00454D9E">
      <w:pPr>
        <w:tabs>
          <w:tab w:val="left" w:pos="6387"/>
        </w:tabs>
        <w:rPr>
          <w:rStyle w:val="Nessuno"/>
          <w:rFonts w:ascii="Arial" w:eastAsia="Arial" w:hAnsi="Arial" w:cs="Arial"/>
          <w:b/>
          <w:bCs/>
          <w:sz w:val="24"/>
          <w:szCs w:val="24"/>
        </w:rPr>
      </w:pPr>
    </w:p>
    <w:p w:rsidR="007B1D7D" w:rsidRPr="005C015A" w:rsidRDefault="007B1D7D" w:rsidP="007B1D7D">
      <w:pPr>
        <w:tabs>
          <w:tab w:val="left" w:pos="6387"/>
        </w:tabs>
        <w:ind w:left="567" w:right="560"/>
        <w:jc w:val="center"/>
        <w:rPr>
          <w:rFonts w:ascii="Arial" w:hAnsi="Arial" w:cs="Arial"/>
          <w:b/>
          <w:sz w:val="36"/>
          <w:szCs w:val="36"/>
        </w:rPr>
      </w:pPr>
      <w:r w:rsidRPr="005C015A">
        <w:rPr>
          <w:rFonts w:ascii="Arial" w:hAnsi="Arial" w:cs="Arial"/>
          <w:b/>
          <w:sz w:val="36"/>
          <w:szCs w:val="36"/>
        </w:rPr>
        <w:t xml:space="preserve">Cratere del Vesuvio: </w:t>
      </w:r>
    </w:p>
    <w:p w:rsidR="00454D9E" w:rsidRPr="005C015A" w:rsidRDefault="007B1D7D" w:rsidP="007B1D7D">
      <w:pPr>
        <w:tabs>
          <w:tab w:val="left" w:pos="6387"/>
        </w:tabs>
        <w:ind w:left="567" w:right="560"/>
        <w:jc w:val="center"/>
        <w:rPr>
          <w:rStyle w:val="Nessuno"/>
          <w:rFonts w:ascii="Arial" w:eastAsia="Arial" w:hAnsi="Arial" w:cs="Arial"/>
          <w:b/>
          <w:sz w:val="36"/>
          <w:szCs w:val="36"/>
        </w:rPr>
      </w:pPr>
      <w:r w:rsidRPr="005C015A">
        <w:rPr>
          <w:rFonts w:ascii="Arial" w:hAnsi="Arial" w:cs="Arial"/>
          <w:b/>
          <w:sz w:val="36"/>
          <w:szCs w:val="36"/>
        </w:rPr>
        <w:t xml:space="preserve">Sospeso il servizio per le visite guidate al Cratere </w:t>
      </w:r>
      <w:bookmarkStart w:id="0" w:name="_GoBack"/>
      <w:bookmarkEnd w:id="0"/>
      <w:r w:rsidRPr="005C015A">
        <w:rPr>
          <w:rFonts w:ascii="Arial" w:hAnsi="Arial" w:cs="Arial"/>
          <w:b/>
          <w:sz w:val="36"/>
          <w:szCs w:val="36"/>
        </w:rPr>
        <w:t>del Vesuvio fino al 3 aprile 2020.</w:t>
      </w:r>
    </w:p>
    <w:p w:rsidR="00454D9E" w:rsidRDefault="00454D9E">
      <w:pPr>
        <w:tabs>
          <w:tab w:val="left" w:pos="6387"/>
        </w:tabs>
        <w:jc w:val="center"/>
        <w:rPr>
          <w:rStyle w:val="Nessuno"/>
          <w:rFonts w:ascii="Arial" w:eastAsia="Arial" w:hAnsi="Arial" w:cs="Arial"/>
          <w:b/>
          <w:bCs/>
          <w:sz w:val="24"/>
          <w:szCs w:val="24"/>
        </w:rPr>
      </w:pPr>
    </w:p>
    <w:p w:rsidR="00305E09" w:rsidRPr="007B1D7D" w:rsidRDefault="0056355F">
      <w:pPr>
        <w:rPr>
          <w:rStyle w:val="Nessuno"/>
          <w:rFonts w:asciiTheme="majorHAnsi" w:hAnsiTheme="majorHAnsi" w:cstheme="majorHAnsi"/>
          <w:b/>
          <w:bCs/>
          <w:color w:val="auto"/>
          <w:sz w:val="28"/>
          <w:szCs w:val="28"/>
          <w:u w:color="1F497D"/>
        </w:rPr>
      </w:pPr>
      <w:r w:rsidRPr="007B1D7D">
        <w:rPr>
          <w:rStyle w:val="Nessuno"/>
          <w:rFonts w:asciiTheme="majorHAnsi" w:hAnsiTheme="majorHAnsi" w:cstheme="majorHAnsi"/>
          <w:b/>
          <w:bCs/>
          <w:color w:val="auto"/>
          <w:sz w:val="28"/>
          <w:szCs w:val="28"/>
          <w:u w:color="1F497D"/>
        </w:rPr>
        <w:t xml:space="preserve">Si avvisa che in recepimento del Dpcm 8 marzo 2020 art.2 il “Cratere del </w:t>
      </w:r>
      <w:r w:rsidR="007B1D7D" w:rsidRPr="007B1D7D">
        <w:rPr>
          <w:rStyle w:val="Nessuno"/>
          <w:rFonts w:asciiTheme="majorHAnsi" w:hAnsiTheme="majorHAnsi" w:cstheme="majorHAnsi"/>
          <w:b/>
          <w:bCs/>
          <w:color w:val="auto"/>
          <w:sz w:val="28"/>
          <w:szCs w:val="28"/>
          <w:u w:color="1F497D"/>
        </w:rPr>
        <w:t>Vesuvio” -</w:t>
      </w:r>
      <w:r w:rsidR="00174DE5" w:rsidRPr="007B1D7D">
        <w:rPr>
          <w:rStyle w:val="Nessuno"/>
          <w:rFonts w:asciiTheme="majorHAnsi" w:hAnsiTheme="majorHAnsi" w:cstheme="majorHAnsi"/>
          <w:b/>
          <w:bCs/>
          <w:color w:val="auto"/>
          <w:sz w:val="28"/>
          <w:szCs w:val="28"/>
          <w:u w:color="1F497D"/>
        </w:rPr>
        <w:t xml:space="preserve"> </w:t>
      </w:r>
      <w:r w:rsidRPr="007B1D7D">
        <w:rPr>
          <w:rStyle w:val="Nessuno"/>
          <w:rFonts w:asciiTheme="majorHAnsi" w:hAnsiTheme="majorHAnsi" w:cstheme="majorHAnsi"/>
          <w:b/>
          <w:bCs/>
          <w:color w:val="auto"/>
          <w:sz w:val="28"/>
          <w:szCs w:val="28"/>
          <w:u w:color="1F497D"/>
        </w:rPr>
        <w:t>sentiero n.5 del Parco Nazionale del Vesuvio rimarrà chiuso fino al 3 aprile.</w:t>
      </w:r>
    </w:p>
    <w:p w:rsidR="007B1D7D" w:rsidRDefault="007B1D7D">
      <w:pPr>
        <w:rPr>
          <w:rStyle w:val="Nessuno"/>
          <w:rFonts w:asciiTheme="majorHAnsi" w:hAnsiTheme="majorHAnsi" w:cstheme="majorHAnsi"/>
          <w:color w:val="auto"/>
          <w:sz w:val="24"/>
          <w:szCs w:val="24"/>
          <w:u w:color="1F497D"/>
        </w:rPr>
      </w:pPr>
    </w:p>
    <w:p w:rsidR="005C015A" w:rsidRDefault="00E670EB">
      <w:pPr>
        <w:rPr>
          <w:rStyle w:val="Nessuno"/>
          <w:rFonts w:asciiTheme="majorHAnsi" w:hAnsiTheme="majorHAnsi" w:cstheme="majorHAnsi"/>
          <w:color w:val="auto"/>
          <w:sz w:val="24"/>
          <w:szCs w:val="24"/>
          <w:u w:color="1F497D"/>
        </w:rPr>
      </w:pPr>
      <w:r w:rsidRPr="008259D7">
        <w:rPr>
          <w:rStyle w:val="Nessuno"/>
          <w:rFonts w:asciiTheme="majorHAnsi" w:hAnsiTheme="majorHAnsi" w:cstheme="majorHAnsi"/>
          <w:color w:val="auto"/>
          <w:sz w:val="24"/>
          <w:szCs w:val="24"/>
          <w:u w:color="1F497D"/>
        </w:rPr>
        <w:t>“In ottemperanza all’ultimo decreto Corona Virus</w:t>
      </w:r>
      <w:r w:rsidR="007B1D7D">
        <w:rPr>
          <w:rStyle w:val="Nessuno"/>
          <w:rFonts w:asciiTheme="majorHAnsi" w:hAnsiTheme="majorHAnsi" w:cstheme="majorHAnsi"/>
          <w:color w:val="auto"/>
          <w:sz w:val="24"/>
          <w:szCs w:val="24"/>
          <w:u w:color="1F497D"/>
        </w:rPr>
        <w:t xml:space="preserve"> – dichiara Agostino Casillo </w:t>
      </w:r>
      <w:r w:rsidR="005C015A">
        <w:rPr>
          <w:rStyle w:val="Nessuno"/>
          <w:rFonts w:asciiTheme="majorHAnsi" w:hAnsiTheme="majorHAnsi" w:cstheme="majorHAnsi"/>
          <w:color w:val="auto"/>
          <w:sz w:val="24"/>
          <w:szCs w:val="24"/>
          <w:u w:color="1F497D"/>
        </w:rPr>
        <w:t>P</w:t>
      </w:r>
      <w:r w:rsidR="007B1D7D">
        <w:rPr>
          <w:rStyle w:val="Nessuno"/>
          <w:rFonts w:asciiTheme="majorHAnsi" w:hAnsiTheme="majorHAnsi" w:cstheme="majorHAnsi"/>
          <w:color w:val="auto"/>
          <w:sz w:val="24"/>
          <w:szCs w:val="24"/>
          <w:u w:color="1F497D"/>
        </w:rPr>
        <w:t>residente dell’Ente Parco Nazionale del Vesuvio -</w:t>
      </w:r>
      <w:r w:rsidRPr="008259D7">
        <w:rPr>
          <w:rStyle w:val="Nessuno"/>
          <w:rFonts w:asciiTheme="majorHAnsi" w:hAnsiTheme="majorHAnsi" w:cstheme="majorHAnsi"/>
          <w:color w:val="auto"/>
          <w:sz w:val="24"/>
          <w:szCs w:val="24"/>
          <w:u w:color="1F497D"/>
        </w:rPr>
        <w:t xml:space="preserve"> abbiamo provveduto alla chiusura del Cratere del Vesuvio da questa mattina e fino al 3 di aprile. </w:t>
      </w:r>
    </w:p>
    <w:p w:rsidR="005C015A" w:rsidRDefault="00E670EB">
      <w:pPr>
        <w:rPr>
          <w:rStyle w:val="Nessuno"/>
          <w:rFonts w:asciiTheme="majorHAnsi" w:hAnsiTheme="majorHAnsi" w:cstheme="majorHAnsi"/>
          <w:color w:val="auto"/>
          <w:sz w:val="24"/>
          <w:szCs w:val="24"/>
          <w:u w:color="1F497D"/>
        </w:rPr>
      </w:pPr>
      <w:r w:rsidRPr="008259D7">
        <w:rPr>
          <w:rStyle w:val="Nessuno"/>
          <w:rFonts w:asciiTheme="majorHAnsi" w:hAnsiTheme="majorHAnsi" w:cstheme="majorHAnsi"/>
          <w:color w:val="auto"/>
          <w:sz w:val="24"/>
          <w:szCs w:val="24"/>
          <w:u w:color="1F497D"/>
        </w:rPr>
        <w:t>È stata una decisione sofferta</w:t>
      </w:r>
      <w:r w:rsidR="007B1D7D">
        <w:rPr>
          <w:rStyle w:val="Nessuno"/>
          <w:rFonts w:asciiTheme="majorHAnsi" w:hAnsiTheme="majorHAnsi" w:cstheme="majorHAnsi"/>
          <w:color w:val="auto"/>
          <w:sz w:val="24"/>
          <w:szCs w:val="24"/>
          <w:u w:color="1F497D"/>
        </w:rPr>
        <w:t xml:space="preserve"> – aggiunge Casillo - </w:t>
      </w:r>
      <w:r w:rsidRPr="008259D7">
        <w:rPr>
          <w:rStyle w:val="Nessuno"/>
          <w:rFonts w:asciiTheme="majorHAnsi" w:hAnsiTheme="majorHAnsi" w:cstheme="majorHAnsi"/>
          <w:color w:val="auto"/>
          <w:sz w:val="24"/>
          <w:szCs w:val="24"/>
          <w:u w:color="1F497D"/>
        </w:rPr>
        <w:t xml:space="preserve">ma motivata alla luce delle disposizioni del </w:t>
      </w:r>
      <w:r w:rsidR="009C5285" w:rsidRPr="008259D7">
        <w:rPr>
          <w:rStyle w:val="Nessuno"/>
          <w:rFonts w:asciiTheme="majorHAnsi" w:hAnsiTheme="majorHAnsi" w:cstheme="majorHAnsi"/>
          <w:color w:val="auto"/>
          <w:sz w:val="24"/>
          <w:szCs w:val="24"/>
          <w:u w:color="1F497D"/>
        </w:rPr>
        <w:t>decreto</w:t>
      </w:r>
      <w:r w:rsidRPr="008259D7">
        <w:rPr>
          <w:rStyle w:val="Nessuno"/>
          <w:rFonts w:asciiTheme="majorHAnsi" w:hAnsiTheme="majorHAnsi" w:cstheme="majorHAnsi"/>
          <w:color w:val="auto"/>
          <w:sz w:val="24"/>
          <w:szCs w:val="24"/>
          <w:u w:color="1F497D"/>
        </w:rPr>
        <w:t xml:space="preserve"> in rapporto alle peculiarità del sito e </w:t>
      </w:r>
      <w:r w:rsidR="009C5285" w:rsidRPr="008259D7">
        <w:rPr>
          <w:rStyle w:val="Nessuno"/>
          <w:rFonts w:asciiTheme="majorHAnsi" w:hAnsiTheme="majorHAnsi" w:cstheme="majorHAnsi"/>
          <w:color w:val="auto"/>
          <w:sz w:val="24"/>
          <w:szCs w:val="24"/>
          <w:u w:color="1F497D"/>
        </w:rPr>
        <w:t>soprattutto</w:t>
      </w:r>
      <w:r w:rsidRPr="008259D7">
        <w:rPr>
          <w:rStyle w:val="Nessuno"/>
          <w:rFonts w:asciiTheme="majorHAnsi" w:hAnsiTheme="majorHAnsi" w:cstheme="majorHAnsi"/>
          <w:color w:val="auto"/>
          <w:sz w:val="24"/>
          <w:szCs w:val="24"/>
          <w:u w:color="1F497D"/>
        </w:rPr>
        <w:t xml:space="preserve"> agli ingenti flussi turistici che abbiamo in questo periodo dell’anno. Inoltre, stiamo prendendo tutte le precauzioni necessarie anche per la nostra sede. Spero fortemente che la situazione si risolva al più presto e si possa tornare alla normalità. </w:t>
      </w:r>
    </w:p>
    <w:p w:rsidR="003F6D12" w:rsidRPr="008259D7" w:rsidRDefault="00E670EB">
      <w:pPr>
        <w:rPr>
          <w:rStyle w:val="Nessuno"/>
          <w:rFonts w:asciiTheme="majorHAnsi" w:hAnsiTheme="majorHAnsi" w:cstheme="majorHAnsi"/>
          <w:color w:val="auto"/>
          <w:sz w:val="24"/>
          <w:szCs w:val="24"/>
          <w:u w:color="1F497D"/>
        </w:rPr>
      </w:pPr>
      <w:r w:rsidRPr="008259D7">
        <w:rPr>
          <w:rStyle w:val="Nessuno"/>
          <w:rFonts w:asciiTheme="majorHAnsi" w:hAnsiTheme="majorHAnsi" w:cstheme="majorHAnsi"/>
          <w:color w:val="auto"/>
          <w:sz w:val="24"/>
          <w:szCs w:val="24"/>
          <w:u w:color="1F497D"/>
        </w:rPr>
        <w:t xml:space="preserve">Sono sicuro </w:t>
      </w:r>
      <w:r w:rsidR="007B1D7D">
        <w:rPr>
          <w:rStyle w:val="Nessuno"/>
          <w:rFonts w:asciiTheme="majorHAnsi" w:hAnsiTheme="majorHAnsi" w:cstheme="majorHAnsi"/>
          <w:color w:val="auto"/>
          <w:sz w:val="24"/>
          <w:szCs w:val="24"/>
          <w:u w:color="1F497D"/>
        </w:rPr>
        <w:t xml:space="preserve">- conclude il Presidente - </w:t>
      </w:r>
      <w:r w:rsidRPr="008259D7">
        <w:rPr>
          <w:rStyle w:val="Nessuno"/>
          <w:rFonts w:asciiTheme="majorHAnsi" w:hAnsiTheme="majorHAnsi" w:cstheme="majorHAnsi"/>
          <w:color w:val="auto"/>
          <w:sz w:val="24"/>
          <w:szCs w:val="24"/>
          <w:u w:color="1F497D"/>
        </w:rPr>
        <w:t>che con l’impegno di tutti riusciremo a rialzarci e superare questo momento di difficoltà”</w:t>
      </w:r>
      <w:r w:rsidR="007B1D7D">
        <w:rPr>
          <w:rStyle w:val="Nessuno"/>
          <w:rFonts w:asciiTheme="majorHAnsi" w:hAnsiTheme="majorHAnsi" w:cstheme="majorHAnsi"/>
          <w:color w:val="auto"/>
          <w:sz w:val="24"/>
          <w:szCs w:val="24"/>
          <w:u w:color="1F497D"/>
        </w:rPr>
        <w:t>.</w:t>
      </w:r>
    </w:p>
    <w:p w:rsidR="00454D9E" w:rsidRPr="00305E09" w:rsidRDefault="003B0DBC">
      <w:pPr>
        <w:rPr>
          <w:rStyle w:val="Nessuno"/>
          <w:rFonts w:asciiTheme="majorHAnsi" w:eastAsia="Verdana" w:hAnsiTheme="majorHAnsi" w:cstheme="majorHAnsi"/>
          <w:b/>
          <w:bCs/>
          <w:color w:val="1F497D"/>
          <w:sz w:val="18"/>
          <w:szCs w:val="18"/>
          <w:u w:color="1F497D"/>
        </w:rPr>
      </w:pPr>
      <w:r w:rsidRPr="00305E09">
        <w:rPr>
          <w:rStyle w:val="Nessuno"/>
          <w:rFonts w:asciiTheme="majorHAnsi" w:hAnsiTheme="majorHAnsi" w:cstheme="majorHAnsi"/>
          <w:b/>
          <w:bCs/>
          <w:color w:val="1F497D"/>
          <w:sz w:val="18"/>
          <w:szCs w:val="18"/>
          <w:u w:color="1F497D"/>
        </w:rPr>
        <w:t>__________________________</w:t>
      </w:r>
    </w:p>
    <w:p w:rsidR="00454D9E" w:rsidRPr="00305E09" w:rsidRDefault="003B0DBC">
      <w:pPr>
        <w:rPr>
          <w:rStyle w:val="Nessuno"/>
          <w:rFonts w:asciiTheme="majorHAnsi" w:eastAsia="Verdana" w:hAnsiTheme="majorHAnsi" w:cstheme="majorHAnsi"/>
          <w:b/>
          <w:bCs/>
          <w:color w:val="1F497D"/>
          <w:sz w:val="18"/>
          <w:szCs w:val="18"/>
          <w:u w:color="1F497D"/>
        </w:rPr>
      </w:pPr>
      <w:r w:rsidRPr="00305E09">
        <w:rPr>
          <w:rStyle w:val="Nessuno"/>
          <w:rFonts w:asciiTheme="majorHAnsi" w:hAnsiTheme="majorHAnsi" w:cstheme="majorHAnsi"/>
          <w:b/>
          <w:bCs/>
          <w:color w:val="1F497D"/>
          <w:sz w:val="18"/>
          <w:szCs w:val="18"/>
          <w:u w:color="1F497D"/>
        </w:rPr>
        <w:t xml:space="preserve">Promozione e Comunicazione </w:t>
      </w:r>
    </w:p>
    <w:p w:rsidR="00454D9E" w:rsidRPr="00305E09" w:rsidRDefault="003B0DBC">
      <w:pPr>
        <w:rPr>
          <w:rStyle w:val="Nessuno"/>
          <w:rFonts w:asciiTheme="majorHAnsi" w:eastAsia="Verdana" w:hAnsiTheme="majorHAnsi" w:cstheme="majorHAnsi"/>
          <w:b/>
          <w:bCs/>
          <w:color w:val="1F497D"/>
          <w:sz w:val="18"/>
          <w:szCs w:val="18"/>
          <w:u w:color="1F497D"/>
        </w:rPr>
      </w:pPr>
      <w:r w:rsidRPr="00305E09">
        <w:rPr>
          <w:rStyle w:val="Nessuno"/>
          <w:rFonts w:asciiTheme="majorHAnsi" w:hAnsiTheme="majorHAnsi" w:cstheme="majorHAnsi"/>
          <w:b/>
          <w:bCs/>
          <w:color w:val="1F497D"/>
          <w:sz w:val="18"/>
          <w:szCs w:val="18"/>
          <w:u w:color="1F497D"/>
        </w:rPr>
        <w:t>Ente Parco Nazionale del Vesuvio</w:t>
      </w:r>
    </w:p>
    <w:p w:rsidR="00454D9E" w:rsidRPr="00305E09" w:rsidRDefault="003B0DBC">
      <w:pPr>
        <w:rPr>
          <w:rStyle w:val="Nessuno"/>
          <w:rFonts w:asciiTheme="majorHAnsi" w:eastAsia="Verdana" w:hAnsiTheme="majorHAnsi" w:cstheme="majorHAnsi"/>
          <w:color w:val="1F497D"/>
          <w:sz w:val="18"/>
          <w:szCs w:val="18"/>
          <w:u w:color="1F497D"/>
        </w:rPr>
      </w:pPr>
      <w:r w:rsidRPr="00305E09">
        <w:rPr>
          <w:rStyle w:val="Nessuno"/>
          <w:rFonts w:asciiTheme="majorHAnsi" w:hAnsiTheme="majorHAnsi" w:cstheme="majorHAnsi"/>
          <w:color w:val="1F497D"/>
          <w:sz w:val="18"/>
          <w:szCs w:val="18"/>
          <w:u w:color="1F497D"/>
        </w:rPr>
        <w:t xml:space="preserve">Il Responsabile </w:t>
      </w:r>
    </w:p>
    <w:p w:rsidR="00454D9E" w:rsidRPr="00305E09" w:rsidRDefault="003B0DBC">
      <w:pPr>
        <w:rPr>
          <w:rStyle w:val="Nessuno"/>
          <w:rFonts w:asciiTheme="majorHAnsi" w:eastAsia="Verdana" w:hAnsiTheme="majorHAnsi" w:cstheme="majorHAnsi"/>
          <w:i/>
          <w:iCs/>
          <w:color w:val="1F497D"/>
          <w:sz w:val="18"/>
          <w:szCs w:val="18"/>
          <w:u w:color="1F497D"/>
        </w:rPr>
      </w:pPr>
      <w:r w:rsidRPr="00305E09">
        <w:rPr>
          <w:rStyle w:val="Nessuno"/>
          <w:rFonts w:asciiTheme="majorHAnsi" w:hAnsiTheme="majorHAnsi" w:cstheme="majorHAnsi"/>
          <w:i/>
          <w:iCs/>
          <w:color w:val="1F497D"/>
          <w:sz w:val="18"/>
          <w:szCs w:val="18"/>
          <w:u w:color="1F497D"/>
        </w:rPr>
        <w:t>dott. Giovanni Romano</w:t>
      </w:r>
    </w:p>
    <w:p w:rsidR="00454D9E" w:rsidRPr="00305E09" w:rsidRDefault="003B0DBC">
      <w:pPr>
        <w:rPr>
          <w:rStyle w:val="Nessuno"/>
          <w:rFonts w:asciiTheme="majorHAnsi" w:eastAsia="Verdana" w:hAnsiTheme="majorHAnsi" w:cstheme="majorHAnsi"/>
          <w:color w:val="1F497D"/>
          <w:sz w:val="18"/>
          <w:szCs w:val="18"/>
          <w:u w:color="1F497D"/>
          <w:lang w:val="en-US"/>
        </w:rPr>
      </w:pPr>
      <w:r w:rsidRPr="00305E09">
        <w:rPr>
          <w:rStyle w:val="Nessuno"/>
          <w:rFonts w:asciiTheme="majorHAnsi" w:hAnsiTheme="majorHAnsi" w:cstheme="majorHAnsi"/>
          <w:color w:val="1F497D"/>
          <w:sz w:val="18"/>
          <w:szCs w:val="18"/>
          <w:u w:color="1F497D"/>
          <w:lang w:val="en-US"/>
        </w:rPr>
        <w:t>TEL. +39 081 8653928</w:t>
      </w:r>
    </w:p>
    <w:p w:rsidR="00454D9E" w:rsidRPr="00305E09" w:rsidRDefault="003B0DBC">
      <w:pPr>
        <w:rPr>
          <w:rStyle w:val="Nessuno"/>
          <w:rFonts w:asciiTheme="majorHAnsi" w:eastAsia="Verdana" w:hAnsiTheme="majorHAnsi" w:cstheme="majorHAnsi"/>
          <w:color w:val="1F497D"/>
          <w:sz w:val="18"/>
          <w:szCs w:val="18"/>
          <w:u w:color="1F497D"/>
          <w:lang w:val="en-US"/>
        </w:rPr>
      </w:pPr>
      <w:r w:rsidRPr="00305E09">
        <w:rPr>
          <w:rStyle w:val="Nessuno"/>
          <w:rFonts w:asciiTheme="majorHAnsi" w:hAnsiTheme="majorHAnsi" w:cstheme="majorHAnsi"/>
          <w:color w:val="1F497D"/>
          <w:sz w:val="18"/>
          <w:szCs w:val="18"/>
          <w:u w:color="1F497D"/>
          <w:lang w:val="en-US"/>
        </w:rPr>
        <w:t>CELL. +39 3384116349</w:t>
      </w:r>
    </w:p>
    <w:p w:rsidR="00F12300" w:rsidRDefault="003B0DBC">
      <w:pPr>
        <w:rPr>
          <w:rStyle w:val="Nessuno"/>
          <w:rFonts w:asciiTheme="majorHAnsi" w:hAnsiTheme="majorHAnsi" w:cstheme="majorHAnsi"/>
          <w:color w:val="1F497D"/>
          <w:sz w:val="18"/>
          <w:szCs w:val="18"/>
          <w:u w:color="1F497D"/>
          <w:lang w:val="en-US"/>
        </w:rPr>
      </w:pPr>
      <w:r w:rsidRPr="00305E09">
        <w:rPr>
          <w:rStyle w:val="Nessuno"/>
          <w:rFonts w:asciiTheme="majorHAnsi" w:hAnsiTheme="majorHAnsi" w:cstheme="majorHAnsi"/>
          <w:color w:val="1F497D"/>
          <w:sz w:val="18"/>
          <w:szCs w:val="18"/>
          <w:u w:color="1F497D"/>
          <w:lang w:val="en-US"/>
        </w:rPr>
        <w:t xml:space="preserve">FAX. +39 081 8653908MAIL </w:t>
      </w:r>
    </w:p>
    <w:p w:rsidR="00454D9E" w:rsidRDefault="003454CC">
      <w:pPr>
        <w:rPr>
          <w:rStyle w:val="Collegamentoipertestuale"/>
          <w:rFonts w:asciiTheme="majorHAnsi" w:hAnsiTheme="majorHAnsi" w:cstheme="majorHAnsi"/>
          <w:lang w:val="en-US"/>
        </w:rPr>
      </w:pPr>
      <w:hyperlink r:id="rId6" w:history="1">
        <w:r w:rsidR="00F12300" w:rsidRPr="001646B2">
          <w:rPr>
            <w:rStyle w:val="Collegamentoipertestuale"/>
            <w:rFonts w:asciiTheme="majorHAnsi" w:hAnsiTheme="majorHAnsi" w:cstheme="majorHAnsi"/>
            <w:lang w:val="en-US"/>
          </w:rPr>
          <w:t>gromano@epnv.it</w:t>
        </w:r>
      </w:hyperlink>
    </w:p>
    <w:p w:rsidR="001823EF" w:rsidRDefault="001823EF">
      <w:pPr>
        <w:rPr>
          <w:rStyle w:val="Collegamentoipertestuale"/>
          <w:rFonts w:asciiTheme="majorHAnsi" w:hAnsiTheme="majorHAnsi" w:cstheme="majorHAnsi"/>
          <w:lang w:val="en-US"/>
        </w:rPr>
      </w:pPr>
    </w:p>
    <w:p w:rsidR="001823EF" w:rsidRDefault="001823EF">
      <w:pPr>
        <w:rPr>
          <w:rStyle w:val="Collegamentoipertestuale"/>
          <w:rFonts w:asciiTheme="majorHAnsi" w:hAnsiTheme="majorHAnsi" w:cstheme="majorHAnsi"/>
          <w:lang w:val="en-US"/>
        </w:rPr>
      </w:pPr>
    </w:p>
    <w:sectPr w:rsidR="001823EF" w:rsidSect="005C015A">
      <w:headerReference w:type="default" r:id="rId7"/>
      <w:pgSz w:w="11900" w:h="16840"/>
      <w:pgMar w:top="964" w:right="985" w:bottom="85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61" w:rsidRDefault="00372961">
      <w:r>
        <w:separator/>
      </w:r>
    </w:p>
  </w:endnote>
  <w:endnote w:type="continuationSeparator" w:id="0">
    <w:p w:rsidR="00372961" w:rsidRDefault="0037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61" w:rsidRDefault="00372961">
      <w:r>
        <w:separator/>
      </w:r>
    </w:p>
  </w:footnote>
  <w:footnote w:type="continuationSeparator" w:id="0">
    <w:p w:rsidR="00372961" w:rsidRDefault="0037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5A" w:rsidRPr="00A3640D" w:rsidRDefault="005C015A" w:rsidP="005C015A">
    <w:pPr>
      <w:jc w:val="center"/>
      <w:rPr>
        <w:rFonts w:ascii="Arial" w:hAnsi="Arial" w:cs="Arial"/>
        <w:b/>
        <w:sz w:val="26"/>
        <w:szCs w:val="26"/>
      </w:rPr>
    </w:pPr>
    <w:bookmarkStart w:id="1" w:name="_Hlk34213650"/>
    <w:bookmarkStart w:id="2" w:name="_Hlk34213651"/>
    <w:bookmarkStart w:id="3" w:name="_Hlk34214003"/>
    <w:bookmarkStart w:id="4" w:name="_Hlk34214004"/>
    <w:bookmarkStart w:id="5" w:name="_Hlk34214065"/>
    <w:bookmarkStart w:id="6" w:name="_Hlk34214066"/>
    <w:r>
      <w:rPr>
        <w:noProof/>
      </w:rPr>
      <w:drawing>
        <wp:anchor distT="0" distB="0" distL="114300" distR="114300" simplePos="0" relativeHeight="251659264" behindDoc="1" locked="0" layoutInCell="1" allowOverlap="1" wp14:anchorId="2B92E3A6" wp14:editId="3D341559">
          <wp:simplePos x="0" y="0"/>
          <wp:positionH relativeFrom="column">
            <wp:posOffset>5374005</wp:posOffset>
          </wp:positionH>
          <wp:positionV relativeFrom="paragraph">
            <wp:posOffset>-350520</wp:posOffset>
          </wp:positionV>
          <wp:extent cx="999490" cy="1429385"/>
          <wp:effectExtent l="0" t="0" r="0" b="0"/>
          <wp:wrapNone/>
          <wp:docPr id="3" name="Immagine 3" descr="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4CC">
      <w:rPr>
        <w:rFonts w:ascii="Arial" w:hAnsi="Arial" w:cs="Arial"/>
        <w:b/>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4pt;margin-top:-20.45pt;width:68.45pt;height:112.95pt;z-index:251660288;visibility:visible;mso-wrap-edited:f;mso-position-horizontal-relative:text;mso-position-vertical-relative:text" o:allowincell="f">
          <v:imagedata r:id="rId2" o:title=""/>
        </v:shape>
        <o:OLEObject Type="Embed" ProgID="Word.Picture.8" ShapeID="_x0000_s2049" DrawAspect="Content" ObjectID="_1645253443" r:id="rId3"/>
      </w:object>
    </w:r>
    <w:r w:rsidRPr="00A3640D">
      <w:rPr>
        <w:rFonts w:ascii="Arial" w:hAnsi="Arial" w:cs="Arial"/>
        <w:b/>
        <w:sz w:val="26"/>
        <w:szCs w:val="26"/>
      </w:rPr>
      <w:t>ENTE PARCO NAZIONALE DEL VESUVIO</w:t>
    </w:r>
  </w:p>
  <w:p w:rsidR="005C015A" w:rsidRPr="00A3640D" w:rsidRDefault="005C015A" w:rsidP="005C015A">
    <w:pPr>
      <w:jc w:val="center"/>
      <w:rPr>
        <w:rFonts w:ascii="Arial" w:hAnsi="Arial" w:cs="Arial"/>
        <w:sz w:val="22"/>
        <w:szCs w:val="22"/>
      </w:rPr>
    </w:pPr>
    <w:r w:rsidRPr="00A3640D">
      <w:rPr>
        <w:rFonts w:ascii="Arial" w:hAnsi="Arial" w:cs="Arial"/>
        <w:sz w:val="22"/>
        <w:szCs w:val="22"/>
      </w:rPr>
      <w:t>Istituito con Decreto del Presidente della Repubblica del 5 giugno 1995</w:t>
    </w:r>
  </w:p>
  <w:p w:rsidR="005C015A" w:rsidRPr="00A3640D" w:rsidRDefault="005C015A" w:rsidP="005C015A">
    <w:pPr>
      <w:jc w:val="center"/>
      <w:rPr>
        <w:rFonts w:ascii="Arial" w:hAnsi="Arial" w:cs="Arial"/>
        <w:b/>
        <w:sz w:val="24"/>
      </w:rPr>
    </w:pPr>
    <w:r w:rsidRPr="00A3640D">
      <w:rPr>
        <w:rFonts w:ascii="Arial" w:hAnsi="Arial" w:cs="Arial"/>
        <w:b/>
        <w:sz w:val="24"/>
      </w:rPr>
      <w:t xml:space="preserve">RISERVA MONDIALE DELLA BIOSFERA UNESCO </w:t>
    </w:r>
  </w:p>
  <w:p w:rsidR="005C015A" w:rsidRPr="00A3640D" w:rsidRDefault="005C015A" w:rsidP="005C015A">
    <w:pPr>
      <w:jc w:val="center"/>
      <w:rPr>
        <w:rFonts w:ascii="Arial" w:hAnsi="Arial" w:cs="Arial"/>
        <w:sz w:val="12"/>
        <w:szCs w:val="12"/>
      </w:rPr>
    </w:pPr>
    <w:r w:rsidRPr="00A3640D">
      <w:rPr>
        <w:rFonts w:ascii="Arial" w:hAnsi="Arial" w:cs="Arial"/>
        <w:sz w:val="12"/>
        <w:szCs w:val="12"/>
      </w:rPr>
      <w:t xml:space="preserve">        </w:t>
    </w:r>
  </w:p>
  <w:p w:rsidR="005C015A" w:rsidRPr="00A3640D" w:rsidRDefault="005C015A" w:rsidP="005C015A">
    <w:pPr>
      <w:jc w:val="center"/>
      <w:rPr>
        <w:rFonts w:ascii="Arial" w:hAnsi="Arial" w:cs="Arial"/>
        <w:sz w:val="24"/>
      </w:rPr>
    </w:pPr>
    <w:r w:rsidRPr="00A3640D">
      <w:rPr>
        <w:rFonts w:ascii="Arial" w:hAnsi="Arial" w:cs="Arial"/>
      </w:rPr>
      <w:t xml:space="preserve">        Via Palazzo del Principe, Castello Mediceo - 80044 Ottaviano (NA)</w:t>
    </w:r>
  </w:p>
  <w:p w:rsidR="005C015A" w:rsidRPr="00A3640D" w:rsidRDefault="005C015A" w:rsidP="005C015A">
    <w:pPr>
      <w:jc w:val="center"/>
      <w:rPr>
        <w:rFonts w:ascii="Arial" w:hAnsi="Arial" w:cs="Arial"/>
      </w:rPr>
    </w:pPr>
    <w:r w:rsidRPr="00A3640D">
      <w:rPr>
        <w:rFonts w:ascii="Arial" w:hAnsi="Arial" w:cs="Arial"/>
      </w:rPr>
      <w:t xml:space="preserve">Tel. +39 (081) 8653911; e-mail: protocollo@epnv.it; </w:t>
    </w:r>
    <w:proofErr w:type="spellStart"/>
    <w:r w:rsidRPr="00A3640D">
      <w:rPr>
        <w:rFonts w:ascii="Arial" w:hAnsi="Arial" w:cs="Arial"/>
      </w:rPr>
      <w:t>pec</w:t>
    </w:r>
    <w:proofErr w:type="spellEnd"/>
    <w:r w:rsidRPr="00A3640D">
      <w:rPr>
        <w:rFonts w:ascii="Arial" w:hAnsi="Arial" w:cs="Arial"/>
      </w:rPr>
      <w:t>: epnv@pec.it</w:t>
    </w:r>
  </w:p>
  <w:p w:rsidR="005C015A" w:rsidRPr="00A3640D" w:rsidRDefault="005C015A" w:rsidP="005C015A">
    <w:pPr>
      <w:jc w:val="center"/>
      <w:rPr>
        <w:rFonts w:ascii="Arial" w:hAnsi="Arial" w:cs="Arial"/>
        <w:sz w:val="24"/>
      </w:rPr>
    </w:pPr>
    <w:r w:rsidRPr="00A3640D">
      <w:rPr>
        <w:rFonts w:ascii="Arial" w:hAnsi="Arial" w:cs="Arial"/>
      </w:rPr>
      <w:t>www.parconazionaledelvesuvio.it</w:t>
    </w:r>
    <w:bookmarkEnd w:id="1"/>
    <w:bookmarkEnd w:id="2"/>
    <w:bookmarkEnd w:id="3"/>
    <w:bookmarkEnd w:id="4"/>
    <w:bookmarkEnd w:id="5"/>
    <w:bookmarkEnd w:id="6"/>
  </w:p>
  <w:p w:rsidR="005C015A" w:rsidRDefault="005C015A" w:rsidP="005C015A">
    <w:pPr>
      <w:pStyle w:val="Intestazione"/>
      <w:tabs>
        <w:tab w:val="clear" w:pos="4819"/>
        <w:tab w:val="clear" w:pos="9638"/>
        <w:tab w:val="left" w:pos="6270"/>
      </w:tabs>
    </w:pPr>
    <w:r>
      <w:tab/>
    </w:r>
  </w:p>
  <w:p w:rsidR="00454D9E" w:rsidRPr="005C015A" w:rsidRDefault="00454D9E" w:rsidP="005C015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9E"/>
    <w:rsid w:val="000A2B2C"/>
    <w:rsid w:val="000E7D07"/>
    <w:rsid w:val="00174DE5"/>
    <w:rsid w:val="001823EF"/>
    <w:rsid w:val="00305E09"/>
    <w:rsid w:val="00372961"/>
    <w:rsid w:val="003B0DBC"/>
    <w:rsid w:val="003F6D12"/>
    <w:rsid w:val="00454D9E"/>
    <w:rsid w:val="00512AD0"/>
    <w:rsid w:val="0056355F"/>
    <w:rsid w:val="005C015A"/>
    <w:rsid w:val="006849D7"/>
    <w:rsid w:val="00734295"/>
    <w:rsid w:val="00754A7A"/>
    <w:rsid w:val="007B1D7D"/>
    <w:rsid w:val="008259D7"/>
    <w:rsid w:val="009C5285"/>
    <w:rsid w:val="009F5D98"/>
    <w:rsid w:val="00A653BA"/>
    <w:rsid w:val="00AA7F7A"/>
    <w:rsid w:val="00C27322"/>
    <w:rsid w:val="00C66ED6"/>
    <w:rsid w:val="00DD7268"/>
    <w:rsid w:val="00E670EB"/>
    <w:rsid w:val="00F12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B8585"/>
  <w15:docId w15:val="{760CE643-0FE3-F64D-80EE-C6C9525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u w:color="000000"/>
    </w:rPr>
  </w:style>
  <w:style w:type="paragraph" w:styleId="Titolo2">
    <w:name w:val="heading 2"/>
    <w:basedOn w:val="Normale"/>
    <w:link w:val="Titolo2Carattere"/>
    <w:uiPriority w:val="9"/>
    <w:qFormat/>
    <w:rsid w:val="00C273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olo">
    <w:name w:val="Title"/>
    <w:pPr>
      <w:spacing w:before="240" w:after="60"/>
      <w:ind w:left="835"/>
      <w:jc w:val="center"/>
      <w:outlineLvl w:val="0"/>
    </w:pPr>
    <w:rPr>
      <w:rFonts w:ascii="Arial" w:hAnsi="Arial" w:cs="Arial Unicode MS"/>
      <w:b/>
      <w:bCs/>
      <w:color w:val="000000"/>
      <w:spacing w:val="-5"/>
      <w:kern w:val="28"/>
      <w:sz w:val="32"/>
      <w:szCs w:val="3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rial" w:eastAsia="Arial" w:hAnsi="Arial" w:cs="Arial"/>
      <w:color w:val="000000"/>
      <w:sz w:val="24"/>
      <w:szCs w:val="24"/>
      <w:u w:val="none" w:color="000000"/>
      <w:lang w:val="en-US"/>
      <w14:textOutline w14:w="0" w14:cap="rnd" w14:cmpd="sng" w14:algn="ctr">
        <w14:noFill/>
        <w14:prstDash w14:val="solid"/>
        <w14:bevel/>
      </w14:textOutline>
    </w:rPr>
  </w:style>
  <w:style w:type="character" w:customStyle="1" w:styleId="Hyperlink1">
    <w:name w:val="Hyperlink.1"/>
    <w:basedOn w:val="Nessuno"/>
    <w:rPr>
      <w:rFonts w:ascii="Arial" w:eastAsia="Arial" w:hAnsi="Arial" w:cs="Arial"/>
      <w:color w:val="000000"/>
      <w:sz w:val="24"/>
      <w:szCs w:val="24"/>
      <w:u w:val="none" w:color="000000"/>
      <w:lang w:val="it-IT"/>
      <w14:textOutline w14:w="0" w14:cap="rnd" w14:cmpd="sng" w14:algn="ctr">
        <w14:noFill/>
        <w14:prstDash w14:val="solid"/>
        <w14:bevel/>
      </w14:textOutline>
    </w:rPr>
  </w:style>
  <w:style w:type="paragraph" w:customStyle="1" w:styleId="Intestazioneepipagina">
    <w:name w:val="Intestazione e piè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Data">
    <w:name w:val="Date"/>
    <w:next w:val="Normale"/>
    <w:rPr>
      <w:rFonts w:eastAsia="Times New Roman"/>
      <w:color w:val="000000"/>
      <w:u w:color="000000"/>
    </w:rPr>
  </w:style>
  <w:style w:type="character" w:customStyle="1" w:styleId="Hyperlink2">
    <w:name w:val="Hyperlink.2"/>
    <w:basedOn w:val="Nessuno"/>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Titolo2Carattere">
    <w:name w:val="Titolo 2 Carattere"/>
    <w:basedOn w:val="Carpredefinitoparagrafo"/>
    <w:link w:val="Titolo2"/>
    <w:uiPriority w:val="9"/>
    <w:rsid w:val="00C27322"/>
    <w:rPr>
      <w:rFonts w:eastAsia="Times New Roman"/>
      <w:b/>
      <w:bCs/>
      <w:sz w:val="36"/>
      <w:szCs w:val="36"/>
      <w:bdr w:val="none" w:sz="0" w:space="0" w:color="auto"/>
    </w:rPr>
  </w:style>
  <w:style w:type="character" w:styleId="Enfasicorsivo">
    <w:name w:val="Emphasis"/>
    <w:basedOn w:val="Carpredefinitoparagrafo"/>
    <w:uiPriority w:val="20"/>
    <w:qFormat/>
    <w:rsid w:val="00C27322"/>
    <w:rPr>
      <w:i/>
      <w:iCs/>
    </w:rPr>
  </w:style>
  <w:style w:type="character" w:styleId="Enfasigrassetto">
    <w:name w:val="Strong"/>
    <w:basedOn w:val="Carpredefinitoparagrafo"/>
    <w:uiPriority w:val="22"/>
    <w:qFormat/>
    <w:rsid w:val="00C27322"/>
    <w:rPr>
      <w:b/>
      <w:bCs/>
    </w:rPr>
  </w:style>
  <w:style w:type="character" w:styleId="Menzionenonrisolta">
    <w:name w:val="Unresolved Mention"/>
    <w:basedOn w:val="Carpredefinitoparagrafo"/>
    <w:uiPriority w:val="99"/>
    <w:semiHidden/>
    <w:unhideWhenUsed/>
    <w:rsid w:val="00DD7268"/>
    <w:rPr>
      <w:color w:val="605E5C"/>
      <w:shd w:val="clear" w:color="auto" w:fill="E1DFDD"/>
    </w:rPr>
  </w:style>
  <w:style w:type="paragraph" w:customStyle="1" w:styleId="Standard">
    <w:name w:val="Standard"/>
    <w:rsid w:val="00F1230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styleId="Intestazione">
    <w:name w:val="header"/>
    <w:basedOn w:val="Normale"/>
    <w:link w:val="IntestazioneCarattere"/>
    <w:uiPriority w:val="99"/>
    <w:unhideWhenUsed/>
    <w:rsid w:val="005C015A"/>
    <w:pPr>
      <w:tabs>
        <w:tab w:val="center" w:pos="4819"/>
        <w:tab w:val="right" w:pos="9638"/>
      </w:tabs>
    </w:pPr>
  </w:style>
  <w:style w:type="character" w:customStyle="1" w:styleId="IntestazioneCarattere">
    <w:name w:val="Intestazione Carattere"/>
    <w:basedOn w:val="Carpredefinitoparagrafo"/>
    <w:link w:val="Intestazione"/>
    <w:uiPriority w:val="99"/>
    <w:rsid w:val="005C015A"/>
    <w:rPr>
      <w:rFonts w:cs="Arial Unicode MS"/>
      <w:color w:val="000000"/>
      <w:u w:color="000000"/>
    </w:rPr>
  </w:style>
  <w:style w:type="paragraph" w:styleId="Pidipagina">
    <w:name w:val="footer"/>
    <w:basedOn w:val="Normale"/>
    <w:link w:val="PidipaginaCarattere"/>
    <w:uiPriority w:val="99"/>
    <w:unhideWhenUsed/>
    <w:rsid w:val="005C015A"/>
    <w:pPr>
      <w:tabs>
        <w:tab w:val="center" w:pos="4819"/>
        <w:tab w:val="right" w:pos="9638"/>
      </w:tabs>
    </w:pPr>
  </w:style>
  <w:style w:type="character" w:customStyle="1" w:styleId="PidipaginaCarattere">
    <w:name w:val="Piè di pagina Carattere"/>
    <w:basedOn w:val="Carpredefinitoparagrafo"/>
    <w:link w:val="Pidipagina"/>
    <w:uiPriority w:val="99"/>
    <w:rsid w:val="005C015A"/>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mano@epnv.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1118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Iudicibus Vincenza</dc:creator>
  <cp:lastModifiedBy>gromano</cp:lastModifiedBy>
  <cp:revision>4</cp:revision>
  <cp:lastPrinted>2020-02-27T09:12:00Z</cp:lastPrinted>
  <dcterms:created xsi:type="dcterms:W3CDTF">2020-03-09T08:24:00Z</dcterms:created>
  <dcterms:modified xsi:type="dcterms:W3CDTF">2020-03-09T09:04:00Z</dcterms:modified>
</cp:coreProperties>
</file>